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97A2F" w14:textId="77777777" w:rsidR="00BF2DF4" w:rsidRDefault="00BF2DF4" w:rsidP="00782300">
      <w:pPr>
        <w:pStyle w:val="subformnaam"/>
      </w:pPr>
      <w:bookmarkStart w:id="0" w:name="verder"/>
      <w:bookmarkStart w:id="1" w:name="gemsector"/>
      <w:bookmarkEnd w:id="0"/>
      <w:bookmarkEnd w:id="1"/>
    </w:p>
    <w:p w14:paraId="70215482" w14:textId="77777777" w:rsidR="00BF2DF4" w:rsidRDefault="00BF2DF4" w:rsidP="00782300"/>
    <w:p w14:paraId="49B3EDBF" w14:textId="77777777" w:rsidR="00BF2DF4" w:rsidRDefault="00BF2DF4" w:rsidP="00782300"/>
    <w:p w14:paraId="16B48F3B" w14:textId="77777777" w:rsidR="00BF2DF4" w:rsidRDefault="00BF2DF4" w:rsidP="00782300"/>
    <w:p w14:paraId="27E791EB" w14:textId="0F8F9A40" w:rsidR="00BF2DF4" w:rsidRDefault="008F46CE" w:rsidP="00782300">
      <w:r>
        <w:t>Ouder-Amstel,</w:t>
      </w:r>
      <w:r w:rsidR="00782300">
        <w:rPr>
          <w:bCs/>
        </w:rPr>
        <w:t xml:space="preserve"> </w:t>
      </w:r>
      <w:r w:rsidR="00A524C9">
        <w:rPr>
          <w:bCs/>
        </w:rPr>
        <w:t>8 september</w:t>
      </w:r>
      <w:r w:rsidR="0030499B">
        <w:rPr>
          <w:bCs/>
        </w:rPr>
        <w:t xml:space="preserve"> 202</w:t>
      </w:r>
      <w:r w:rsidR="00A524C9">
        <w:rPr>
          <w:bCs/>
        </w:rPr>
        <w:t>1</w:t>
      </w:r>
    </w:p>
    <w:p w14:paraId="79D5A2C8" w14:textId="77777777" w:rsidR="00BF2DF4" w:rsidRDefault="00BF2DF4" w:rsidP="00782300"/>
    <w:p w14:paraId="13D2DEA0" w14:textId="77777777" w:rsidR="00BF2DF4" w:rsidRDefault="00BF2DF4" w:rsidP="00782300">
      <w:pPr>
        <w:pStyle w:val="logo"/>
      </w:pPr>
    </w:p>
    <w:p w14:paraId="6B2B98A5" w14:textId="77777777" w:rsidR="00A524C9" w:rsidRPr="00A524C9" w:rsidRDefault="00A524C9" w:rsidP="00A524C9">
      <w:pPr>
        <w:pStyle w:val="Geenafstand"/>
        <w:rPr>
          <w:rFonts w:ascii="Verdana" w:hAnsi="Verdana"/>
          <w:b/>
          <w:sz w:val="20"/>
          <w:szCs w:val="20"/>
        </w:rPr>
      </w:pPr>
      <w:proofErr w:type="spellStart"/>
      <w:r w:rsidRPr="00A524C9">
        <w:rPr>
          <w:rFonts w:ascii="Verdana" w:hAnsi="Verdana"/>
          <w:b/>
          <w:sz w:val="20"/>
          <w:szCs w:val="20"/>
        </w:rPr>
        <w:t>Flexwoningen</w:t>
      </w:r>
      <w:proofErr w:type="spellEnd"/>
      <w:r w:rsidRPr="00A524C9">
        <w:rPr>
          <w:rFonts w:ascii="Verdana" w:hAnsi="Verdana"/>
          <w:b/>
          <w:sz w:val="20"/>
          <w:szCs w:val="20"/>
        </w:rPr>
        <w:t xml:space="preserve"> in De Nieuwe Kern</w:t>
      </w:r>
    </w:p>
    <w:p w14:paraId="028BD946" w14:textId="77777777" w:rsidR="00A524C9" w:rsidRPr="00A524C9" w:rsidRDefault="00A524C9" w:rsidP="00A524C9">
      <w:pPr>
        <w:pStyle w:val="Geenafstand"/>
        <w:rPr>
          <w:rFonts w:ascii="Verdana" w:hAnsi="Verdana"/>
          <w:b/>
          <w:sz w:val="20"/>
          <w:szCs w:val="20"/>
        </w:rPr>
      </w:pPr>
    </w:p>
    <w:p w14:paraId="4A1AF220" w14:textId="77777777" w:rsidR="00A524C9" w:rsidRPr="00A524C9" w:rsidRDefault="00A524C9" w:rsidP="00A524C9">
      <w:pPr>
        <w:pStyle w:val="Geenafstand"/>
        <w:rPr>
          <w:rFonts w:ascii="Verdana" w:hAnsi="Verdana"/>
          <w:b/>
          <w:sz w:val="20"/>
          <w:szCs w:val="20"/>
        </w:rPr>
      </w:pPr>
      <w:r w:rsidRPr="00A524C9">
        <w:rPr>
          <w:rFonts w:ascii="Verdana" w:hAnsi="Verdana"/>
          <w:b/>
          <w:sz w:val="20"/>
          <w:szCs w:val="20"/>
        </w:rPr>
        <w:t xml:space="preserve">De vraag naar woningen in zowel Ouder-Amstel als omliggende gemeenten is torenhoog. Voor de gemeente Ouder-Amstel alle reden om in verschillende projecten ruim baan te maken voor extra woningbouw. Deze projecten kosten tijd, terwijl de nood hoog is. Daarom ligt er nu een voorstel bij de gemeenteraad voor het bouwen van zogenaamde </w:t>
      </w:r>
      <w:proofErr w:type="spellStart"/>
      <w:r w:rsidRPr="00A524C9">
        <w:rPr>
          <w:rFonts w:ascii="Verdana" w:hAnsi="Verdana"/>
          <w:b/>
          <w:sz w:val="20"/>
          <w:szCs w:val="20"/>
        </w:rPr>
        <w:t>flexwoningen</w:t>
      </w:r>
      <w:proofErr w:type="spellEnd"/>
      <w:r w:rsidRPr="00A524C9">
        <w:rPr>
          <w:rFonts w:ascii="Verdana" w:hAnsi="Verdana"/>
          <w:b/>
          <w:sz w:val="20"/>
          <w:szCs w:val="20"/>
        </w:rPr>
        <w:t xml:space="preserve"> in De Nieuwe Kern. Circa 540 tijdelijke woonunits voor studenten, jongeren en starters. De realisatie van het plan is nog afhankelijk van de toekenning van een subsidie  bij de Woonimpuls van het Ministerie van Binnenlandse Zaken. </w:t>
      </w:r>
    </w:p>
    <w:p w14:paraId="06C7891A" w14:textId="77777777" w:rsidR="00A524C9" w:rsidRPr="00A524C9" w:rsidRDefault="00A524C9" w:rsidP="00A524C9">
      <w:pPr>
        <w:pStyle w:val="Geenafstand"/>
        <w:rPr>
          <w:rFonts w:ascii="Verdana" w:hAnsi="Verdana"/>
          <w:sz w:val="20"/>
          <w:szCs w:val="20"/>
        </w:rPr>
      </w:pPr>
    </w:p>
    <w:p w14:paraId="2FE35BE6" w14:textId="77777777" w:rsidR="00A524C9" w:rsidRPr="00A524C9" w:rsidRDefault="00A524C9" w:rsidP="00A524C9">
      <w:pPr>
        <w:pStyle w:val="Geenafstand"/>
        <w:rPr>
          <w:rFonts w:ascii="Verdana" w:hAnsi="Verdana"/>
          <w:b/>
          <w:sz w:val="20"/>
          <w:szCs w:val="20"/>
        </w:rPr>
      </w:pPr>
      <w:r w:rsidRPr="00A524C9">
        <w:rPr>
          <w:rFonts w:ascii="Verdana" w:hAnsi="Verdana"/>
          <w:b/>
          <w:sz w:val="20"/>
          <w:szCs w:val="20"/>
        </w:rPr>
        <w:t>Zo snel mogelijk extra woningen</w:t>
      </w:r>
    </w:p>
    <w:p w14:paraId="40495BE6" w14:textId="77777777" w:rsidR="00A524C9" w:rsidRPr="00A524C9" w:rsidRDefault="00A524C9" w:rsidP="00A524C9">
      <w:pPr>
        <w:pStyle w:val="Geenafstand"/>
        <w:rPr>
          <w:rFonts w:ascii="Verdana" w:hAnsi="Verdana"/>
          <w:sz w:val="20"/>
          <w:szCs w:val="20"/>
        </w:rPr>
      </w:pPr>
      <w:r w:rsidRPr="00A524C9">
        <w:rPr>
          <w:rFonts w:ascii="Verdana" w:hAnsi="Verdana"/>
          <w:sz w:val="20"/>
          <w:szCs w:val="20"/>
        </w:rPr>
        <w:t xml:space="preserve">Met De Nieuwe Kern krijgt Ouder-Amstel er een compleet nieuwe wijk met circa 4.500 woningen bij. Het gaat nog enkele jaren duren, voordat de eerste paal de grond in gaat en eerste woningen er staan. Om de woningnood onder studenten, jongeren en starters nu al aan te pakken, wil de gemeente voor de periode van 10 tot 15 jaar 540 </w:t>
      </w:r>
      <w:proofErr w:type="spellStart"/>
      <w:r w:rsidRPr="00A524C9">
        <w:rPr>
          <w:rFonts w:ascii="Verdana" w:hAnsi="Verdana"/>
          <w:sz w:val="20"/>
          <w:szCs w:val="20"/>
        </w:rPr>
        <w:t>flexwoningen</w:t>
      </w:r>
      <w:proofErr w:type="spellEnd"/>
      <w:r w:rsidRPr="00A524C9">
        <w:rPr>
          <w:rFonts w:ascii="Verdana" w:hAnsi="Verdana"/>
          <w:sz w:val="20"/>
          <w:szCs w:val="20"/>
        </w:rPr>
        <w:t xml:space="preserve"> neerzetten in het gebied. Het plan is om deze </w:t>
      </w:r>
      <w:proofErr w:type="spellStart"/>
      <w:r w:rsidRPr="00A524C9">
        <w:rPr>
          <w:rFonts w:ascii="Verdana" w:hAnsi="Verdana"/>
          <w:sz w:val="20"/>
          <w:szCs w:val="20"/>
        </w:rPr>
        <w:t>flexwoningen</w:t>
      </w:r>
      <w:proofErr w:type="spellEnd"/>
      <w:r w:rsidRPr="00A524C9">
        <w:rPr>
          <w:rFonts w:ascii="Verdana" w:hAnsi="Verdana"/>
          <w:sz w:val="20"/>
          <w:szCs w:val="20"/>
        </w:rPr>
        <w:t xml:space="preserve"> te bouwen op het huidige evenementenparkeerterrein P-Bus en het parkeerterrein te verplaatsen naar een locatie nabij station Duivendrecht. </w:t>
      </w:r>
    </w:p>
    <w:p w14:paraId="59575C1F" w14:textId="77777777" w:rsidR="00A524C9" w:rsidRPr="00A524C9" w:rsidRDefault="00A524C9" w:rsidP="00A524C9">
      <w:pPr>
        <w:pStyle w:val="Geenafstand"/>
        <w:rPr>
          <w:rFonts w:ascii="Verdana" w:hAnsi="Verdana"/>
          <w:sz w:val="20"/>
          <w:szCs w:val="20"/>
        </w:rPr>
      </w:pPr>
    </w:p>
    <w:p w14:paraId="0775FBBD" w14:textId="77777777" w:rsidR="00A524C9" w:rsidRPr="00A524C9" w:rsidRDefault="00A524C9" w:rsidP="00A524C9">
      <w:pPr>
        <w:pStyle w:val="Geenafstand"/>
        <w:rPr>
          <w:rFonts w:ascii="Verdana" w:hAnsi="Verdana"/>
          <w:sz w:val="20"/>
          <w:szCs w:val="20"/>
        </w:rPr>
      </w:pPr>
      <w:r w:rsidRPr="00A524C9">
        <w:rPr>
          <w:rFonts w:ascii="Verdana" w:hAnsi="Verdana"/>
          <w:b/>
          <w:sz w:val="20"/>
          <w:szCs w:val="20"/>
        </w:rPr>
        <w:t>Wethouder Willem Jansen, verantwoordelijk voor De Nieuwe Kern, is erg enthousiast:</w:t>
      </w:r>
      <w:r w:rsidRPr="00A524C9">
        <w:rPr>
          <w:rFonts w:ascii="Verdana" w:hAnsi="Verdana"/>
          <w:sz w:val="20"/>
          <w:szCs w:val="20"/>
        </w:rPr>
        <w:t xml:space="preserve"> </w:t>
      </w:r>
      <w:r w:rsidRPr="00A524C9">
        <w:rPr>
          <w:rFonts w:ascii="Verdana" w:hAnsi="Verdana"/>
          <w:i/>
          <w:sz w:val="20"/>
          <w:szCs w:val="20"/>
        </w:rPr>
        <w:t xml:space="preserve">“Met De Nieuwe Kern leveren we op termijn een belangrijke bijdrage aan de grote woningnood. Door het realiseren van </w:t>
      </w:r>
      <w:proofErr w:type="spellStart"/>
      <w:r w:rsidRPr="00A524C9">
        <w:rPr>
          <w:rFonts w:ascii="Verdana" w:hAnsi="Verdana"/>
          <w:i/>
          <w:sz w:val="20"/>
          <w:szCs w:val="20"/>
        </w:rPr>
        <w:t>flexwoningen</w:t>
      </w:r>
      <w:proofErr w:type="spellEnd"/>
      <w:r w:rsidRPr="00A524C9">
        <w:rPr>
          <w:rFonts w:ascii="Verdana" w:hAnsi="Verdana"/>
          <w:i/>
          <w:sz w:val="20"/>
          <w:szCs w:val="20"/>
        </w:rPr>
        <w:t xml:space="preserve"> willen we ook de komende jaren al studenten en jongeren en starters een eigen plek bieden in de Nieuwe Kern om te wonen. Als de raad onze plannen omarmt en het financieel rondkomt, kunnen zij hun intrek nemen in één van de </w:t>
      </w:r>
      <w:proofErr w:type="spellStart"/>
      <w:r w:rsidRPr="00A524C9">
        <w:rPr>
          <w:rFonts w:ascii="Verdana" w:hAnsi="Verdana"/>
          <w:i/>
          <w:sz w:val="20"/>
          <w:szCs w:val="20"/>
        </w:rPr>
        <w:t>flexunits</w:t>
      </w:r>
      <w:proofErr w:type="spellEnd"/>
      <w:r w:rsidRPr="00A524C9">
        <w:rPr>
          <w:rFonts w:ascii="Verdana" w:hAnsi="Verdana"/>
          <w:i/>
          <w:sz w:val="20"/>
          <w:szCs w:val="20"/>
        </w:rPr>
        <w:t>.”</w:t>
      </w:r>
      <w:r w:rsidRPr="00A524C9">
        <w:rPr>
          <w:rFonts w:ascii="Verdana" w:hAnsi="Verdana"/>
          <w:sz w:val="20"/>
          <w:szCs w:val="20"/>
        </w:rPr>
        <w:t xml:space="preserve"> </w:t>
      </w:r>
    </w:p>
    <w:p w14:paraId="54473968" w14:textId="77777777" w:rsidR="00A524C9" w:rsidRPr="00A524C9" w:rsidRDefault="00A524C9" w:rsidP="00A524C9">
      <w:pPr>
        <w:pStyle w:val="Geenafstand"/>
        <w:rPr>
          <w:rFonts w:ascii="Verdana" w:hAnsi="Verdana"/>
          <w:sz w:val="20"/>
          <w:szCs w:val="20"/>
        </w:rPr>
      </w:pPr>
    </w:p>
    <w:p w14:paraId="4B722A04" w14:textId="77777777" w:rsidR="00A524C9" w:rsidRPr="00A524C9" w:rsidRDefault="00A524C9" w:rsidP="00A524C9">
      <w:pPr>
        <w:pStyle w:val="Geenafstand"/>
        <w:rPr>
          <w:rFonts w:ascii="Verdana" w:hAnsi="Verdana"/>
          <w:b/>
          <w:sz w:val="20"/>
          <w:szCs w:val="20"/>
        </w:rPr>
      </w:pPr>
      <w:r w:rsidRPr="00A524C9">
        <w:rPr>
          <w:rFonts w:ascii="Verdana" w:hAnsi="Verdana"/>
          <w:b/>
          <w:sz w:val="20"/>
          <w:szCs w:val="20"/>
        </w:rPr>
        <w:t xml:space="preserve">In samenwerking met woningcorporaties </w:t>
      </w:r>
    </w:p>
    <w:p w14:paraId="75C2B01E" w14:textId="77777777" w:rsidR="00A524C9" w:rsidRPr="00A524C9" w:rsidRDefault="00A524C9" w:rsidP="00A524C9">
      <w:pPr>
        <w:pStyle w:val="Geenafstand"/>
        <w:rPr>
          <w:rFonts w:ascii="Verdana" w:hAnsi="Verdana"/>
          <w:sz w:val="20"/>
          <w:szCs w:val="20"/>
        </w:rPr>
      </w:pPr>
      <w:r w:rsidRPr="00A524C9">
        <w:rPr>
          <w:rFonts w:ascii="Verdana" w:hAnsi="Verdana"/>
          <w:sz w:val="20"/>
          <w:szCs w:val="20"/>
        </w:rPr>
        <w:t xml:space="preserve">De </w:t>
      </w:r>
      <w:proofErr w:type="spellStart"/>
      <w:r w:rsidRPr="00A524C9">
        <w:rPr>
          <w:rFonts w:ascii="Verdana" w:hAnsi="Verdana"/>
          <w:sz w:val="20"/>
          <w:szCs w:val="20"/>
        </w:rPr>
        <w:t>flexwoningen</w:t>
      </w:r>
      <w:proofErr w:type="spellEnd"/>
      <w:r w:rsidRPr="00A524C9">
        <w:rPr>
          <w:rFonts w:ascii="Verdana" w:hAnsi="Verdana"/>
          <w:sz w:val="20"/>
          <w:szCs w:val="20"/>
        </w:rPr>
        <w:t xml:space="preserve"> bestaan uit studio’s en tweekamerappartementen met een huurprijs tussen de 420,- en 720,- euro (prijspeil 2021). Woningcorporaties Eigen Haard en Ymere hebben de intentie om samen te werken aan de realisatie van dit project. Wethouder Wonen Barbara de Reijke is blij dat  hier een project met </w:t>
      </w:r>
      <w:proofErr w:type="spellStart"/>
      <w:r w:rsidRPr="00A524C9">
        <w:rPr>
          <w:rFonts w:ascii="Verdana" w:hAnsi="Verdana"/>
          <w:sz w:val="20"/>
          <w:szCs w:val="20"/>
        </w:rPr>
        <w:t>flexwoningen</w:t>
      </w:r>
      <w:proofErr w:type="spellEnd"/>
      <w:r w:rsidRPr="00A524C9">
        <w:rPr>
          <w:rFonts w:ascii="Verdana" w:hAnsi="Verdana"/>
          <w:sz w:val="20"/>
          <w:szCs w:val="20"/>
        </w:rPr>
        <w:t xml:space="preserve"> gerealiseerd kan worden voor jongeren en starters uit onze gemeente.</w:t>
      </w:r>
    </w:p>
    <w:p w14:paraId="48EB78D7" w14:textId="77777777" w:rsidR="00A524C9" w:rsidRPr="00A524C9" w:rsidRDefault="00A524C9" w:rsidP="00A524C9">
      <w:pPr>
        <w:pStyle w:val="Geenafstand"/>
        <w:rPr>
          <w:rFonts w:ascii="Verdana" w:hAnsi="Verdana"/>
          <w:sz w:val="20"/>
          <w:szCs w:val="20"/>
        </w:rPr>
      </w:pPr>
    </w:p>
    <w:p w14:paraId="0C87B962" w14:textId="77777777" w:rsidR="00A524C9" w:rsidRPr="00A524C9" w:rsidRDefault="00A524C9" w:rsidP="00A524C9">
      <w:pPr>
        <w:pStyle w:val="Geenafstand"/>
        <w:rPr>
          <w:rFonts w:ascii="Verdana" w:hAnsi="Verdana"/>
          <w:b/>
          <w:sz w:val="20"/>
          <w:szCs w:val="20"/>
        </w:rPr>
      </w:pPr>
      <w:r w:rsidRPr="00A524C9">
        <w:rPr>
          <w:rFonts w:ascii="Verdana" w:hAnsi="Verdana"/>
          <w:b/>
          <w:sz w:val="20"/>
          <w:szCs w:val="20"/>
        </w:rPr>
        <w:t>Onder voorbehoud van financiële haalbaarheid</w:t>
      </w:r>
    </w:p>
    <w:p w14:paraId="378250BD" w14:textId="2457AE2D" w:rsidR="00782300" w:rsidRDefault="00A524C9" w:rsidP="00A524C9">
      <w:pPr>
        <w:pStyle w:val="Geenafstand"/>
        <w:rPr>
          <w:rFonts w:ascii="Verdana" w:hAnsi="Verdana"/>
          <w:sz w:val="20"/>
          <w:szCs w:val="20"/>
        </w:rPr>
      </w:pPr>
      <w:r w:rsidRPr="00A524C9">
        <w:rPr>
          <w:rFonts w:ascii="Verdana" w:hAnsi="Verdana"/>
          <w:sz w:val="20"/>
          <w:szCs w:val="20"/>
        </w:rPr>
        <w:t>Of de woningen er komen hangt af van de financiële haalbaarheid. Hiervoor is een subsidieaanvraag ingediend bij de Woningimpuls van het Ministerie van Binnenlandse Zaken. Indien deze subsidie wordt verstrekt, is ook de provincie Noord-Holland bereid bij te dragen en een miljoen euro beschikbaar te stellen voor de woningen.</w:t>
      </w:r>
    </w:p>
    <w:p w14:paraId="52C1CC16" w14:textId="6FBF5CBA" w:rsidR="00201CEC" w:rsidRDefault="00201CEC" w:rsidP="00A524C9">
      <w:pPr>
        <w:pStyle w:val="Geenafstand"/>
        <w:rPr>
          <w:rFonts w:ascii="Verdana" w:hAnsi="Verdana"/>
          <w:sz w:val="20"/>
          <w:szCs w:val="20"/>
        </w:rPr>
      </w:pPr>
    </w:p>
    <w:p w14:paraId="1B554BA0" w14:textId="3242FCF0" w:rsidR="00201CEC" w:rsidRDefault="00201CEC" w:rsidP="00A524C9">
      <w:pPr>
        <w:pStyle w:val="Geenafstand"/>
        <w:rPr>
          <w:rFonts w:ascii="Verdana" w:hAnsi="Verdana"/>
          <w:sz w:val="20"/>
          <w:szCs w:val="20"/>
        </w:rPr>
      </w:pPr>
    </w:p>
    <w:p w14:paraId="678739CA" w14:textId="6B74DF28" w:rsidR="00201CEC" w:rsidRDefault="00201CEC" w:rsidP="00A524C9">
      <w:pPr>
        <w:pStyle w:val="Geenafstand"/>
        <w:rPr>
          <w:rFonts w:ascii="Verdana" w:hAnsi="Verdana"/>
          <w:i/>
          <w:iCs/>
          <w:sz w:val="20"/>
          <w:szCs w:val="20"/>
        </w:rPr>
      </w:pPr>
      <w:r w:rsidRPr="00201CEC">
        <w:rPr>
          <w:rFonts w:ascii="Verdana" w:hAnsi="Verdana"/>
          <w:b/>
          <w:bCs/>
          <w:sz w:val="20"/>
          <w:szCs w:val="20"/>
        </w:rPr>
        <w:t>Fotobijschrift:</w:t>
      </w:r>
      <w:r>
        <w:rPr>
          <w:rFonts w:ascii="Verdana" w:hAnsi="Verdana"/>
          <w:sz w:val="20"/>
          <w:szCs w:val="20"/>
        </w:rPr>
        <w:t xml:space="preserve"> </w:t>
      </w:r>
      <w:r w:rsidRPr="00201CEC">
        <w:rPr>
          <w:rFonts w:ascii="Verdana" w:hAnsi="Verdana"/>
          <w:i/>
          <w:iCs/>
          <w:sz w:val="20"/>
          <w:szCs w:val="20"/>
        </w:rPr>
        <w:t>Wethouder Wille</w:t>
      </w:r>
      <w:r>
        <w:rPr>
          <w:rFonts w:ascii="Verdana" w:hAnsi="Verdana"/>
          <w:i/>
          <w:iCs/>
          <w:sz w:val="20"/>
          <w:szCs w:val="20"/>
        </w:rPr>
        <w:t>m</w:t>
      </w:r>
      <w:r w:rsidRPr="00201CEC">
        <w:rPr>
          <w:rFonts w:ascii="Verdana" w:hAnsi="Verdana"/>
          <w:i/>
          <w:iCs/>
          <w:sz w:val="20"/>
          <w:szCs w:val="20"/>
        </w:rPr>
        <w:t xml:space="preserve"> Jansen </w:t>
      </w:r>
      <w:r>
        <w:rPr>
          <w:rFonts w:ascii="Verdana" w:hAnsi="Verdana"/>
          <w:i/>
          <w:iCs/>
          <w:sz w:val="20"/>
          <w:szCs w:val="20"/>
        </w:rPr>
        <w:t>op evenementenparkeerterrein P-Bus. De plek waar</w:t>
      </w:r>
      <w:r w:rsidR="00DC278C">
        <w:rPr>
          <w:rFonts w:ascii="Verdana" w:hAnsi="Verdana"/>
          <w:i/>
          <w:iCs/>
          <w:sz w:val="20"/>
          <w:szCs w:val="20"/>
        </w:rPr>
        <w:t>,</w:t>
      </w:r>
      <w:r>
        <w:rPr>
          <w:rFonts w:ascii="Verdana" w:hAnsi="Verdana"/>
          <w:i/>
          <w:iCs/>
          <w:sz w:val="20"/>
          <w:szCs w:val="20"/>
        </w:rPr>
        <w:t xml:space="preserve"> </w:t>
      </w:r>
      <w:r w:rsidR="00DC278C">
        <w:rPr>
          <w:rFonts w:ascii="Verdana" w:hAnsi="Verdana"/>
          <w:i/>
          <w:iCs/>
          <w:sz w:val="20"/>
          <w:szCs w:val="20"/>
        </w:rPr>
        <w:t xml:space="preserve">mits </w:t>
      </w:r>
      <w:r>
        <w:rPr>
          <w:rFonts w:ascii="Verdana" w:hAnsi="Verdana"/>
          <w:i/>
          <w:iCs/>
          <w:sz w:val="20"/>
          <w:szCs w:val="20"/>
        </w:rPr>
        <w:t xml:space="preserve">de plannen </w:t>
      </w:r>
      <w:r w:rsidR="00DC278C">
        <w:rPr>
          <w:rFonts w:ascii="Verdana" w:hAnsi="Verdana"/>
          <w:i/>
          <w:iCs/>
          <w:sz w:val="20"/>
          <w:szCs w:val="20"/>
        </w:rPr>
        <w:t>doorgaan,</w:t>
      </w:r>
      <w:r>
        <w:rPr>
          <w:rFonts w:ascii="Verdana" w:hAnsi="Verdana"/>
          <w:i/>
          <w:iCs/>
          <w:sz w:val="20"/>
          <w:szCs w:val="20"/>
        </w:rPr>
        <w:t xml:space="preserve"> de circa 540 </w:t>
      </w:r>
      <w:proofErr w:type="spellStart"/>
      <w:r>
        <w:rPr>
          <w:rFonts w:ascii="Verdana" w:hAnsi="Verdana"/>
          <w:i/>
          <w:iCs/>
          <w:sz w:val="20"/>
          <w:szCs w:val="20"/>
        </w:rPr>
        <w:t>flexwoningen</w:t>
      </w:r>
      <w:proofErr w:type="spellEnd"/>
      <w:r>
        <w:rPr>
          <w:rFonts w:ascii="Verdana" w:hAnsi="Verdana"/>
          <w:i/>
          <w:iCs/>
          <w:sz w:val="20"/>
          <w:szCs w:val="20"/>
        </w:rPr>
        <w:t xml:space="preserve"> worden gebouwd. </w:t>
      </w:r>
    </w:p>
    <w:p w14:paraId="4EEE456C" w14:textId="217EE5BA" w:rsidR="00201CEC" w:rsidRPr="00A524C9" w:rsidRDefault="00201CEC" w:rsidP="00A524C9">
      <w:pPr>
        <w:pStyle w:val="Geenafstand"/>
        <w:rPr>
          <w:rFonts w:ascii="Verdana" w:hAnsi="Verdana"/>
          <w:sz w:val="20"/>
          <w:szCs w:val="20"/>
        </w:rPr>
      </w:pPr>
      <w:r>
        <w:rPr>
          <w:rFonts w:ascii="Verdana" w:hAnsi="Verdana"/>
          <w:sz w:val="20"/>
          <w:szCs w:val="20"/>
        </w:rPr>
        <w:t xml:space="preserve"> </w:t>
      </w:r>
    </w:p>
    <w:sectPr w:rsidR="00201CEC" w:rsidRPr="00A524C9">
      <w:headerReference w:type="even" r:id="rId7"/>
      <w:headerReference w:type="default" r:id="rId8"/>
      <w:footerReference w:type="even" r:id="rId9"/>
      <w:footerReference w:type="default" r:id="rId10"/>
      <w:headerReference w:type="first" r:id="rId11"/>
      <w:footerReference w:type="first" r:id="rId12"/>
      <w:pgSz w:w="11906" w:h="16838" w:code="9"/>
      <w:pgMar w:top="1389" w:right="1588" w:bottom="1701" w:left="1440" w:header="567" w:footer="567" w:gutter="0"/>
      <w:paperSrc w:first="15" w:other="15"/>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C7BBE" w14:textId="77777777" w:rsidR="00174B74" w:rsidRDefault="00174B74" w:rsidP="00782300">
      <w:r>
        <w:separator/>
      </w:r>
    </w:p>
  </w:endnote>
  <w:endnote w:type="continuationSeparator" w:id="0">
    <w:p w14:paraId="1A7FD8DC" w14:textId="77777777" w:rsidR="00174B74" w:rsidRDefault="00174B74" w:rsidP="0078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4D304" w14:textId="77777777" w:rsidR="00782300" w:rsidRDefault="00782300" w:rsidP="0078230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3B8C9" w14:textId="77777777" w:rsidR="00174B74" w:rsidRPr="00782300" w:rsidRDefault="00174B74" w:rsidP="00782300">
    <w:pPr>
      <w:rPr>
        <w:rStyle w:val="Zwaar"/>
        <w:sz w:val="18"/>
        <w:szCs w:val="18"/>
      </w:rPr>
    </w:pPr>
    <w:r w:rsidRPr="00782300">
      <w:rPr>
        <w:rStyle w:val="Zwaar"/>
        <w:sz w:val="18"/>
        <w:szCs w:val="18"/>
      </w:rPr>
      <w:t>Noot voor de redactie, niet voor publicatie bestemd:</w:t>
    </w:r>
  </w:p>
  <w:p w14:paraId="5924E025" w14:textId="1420F171" w:rsidR="00174B74" w:rsidRPr="00782300" w:rsidRDefault="0030499B" w:rsidP="00782300">
    <w:pPr>
      <w:rPr>
        <w:sz w:val="18"/>
        <w:szCs w:val="18"/>
      </w:rPr>
    </w:pPr>
    <w:r>
      <w:rPr>
        <w:sz w:val="18"/>
        <w:szCs w:val="18"/>
      </w:rPr>
      <w:t>Voor meer informatie kunt u contact opnemen met:</w:t>
    </w:r>
  </w:p>
  <w:p w14:paraId="6D351955" w14:textId="6DF3E1DC" w:rsidR="00174B74" w:rsidRPr="0030499B" w:rsidRDefault="0030499B" w:rsidP="00782300">
    <w:pPr>
      <w:rPr>
        <w:sz w:val="18"/>
        <w:szCs w:val="18"/>
        <w:lang w:val="en-US"/>
      </w:rPr>
    </w:pPr>
    <w:r w:rsidRPr="0030499B">
      <w:rPr>
        <w:sz w:val="18"/>
        <w:szCs w:val="18"/>
        <w:lang w:val="en-US"/>
      </w:rPr>
      <w:t xml:space="preserve">Job Niessen, senior </w:t>
    </w:r>
    <w:proofErr w:type="spellStart"/>
    <w:r w:rsidRPr="0030499B">
      <w:rPr>
        <w:sz w:val="18"/>
        <w:szCs w:val="18"/>
        <w:lang w:val="en-US"/>
      </w:rPr>
      <w:t>communicatieadviseur</w:t>
    </w:r>
    <w:proofErr w:type="spellEnd"/>
    <w:r w:rsidRPr="0030499B">
      <w:rPr>
        <w:sz w:val="18"/>
        <w:szCs w:val="18"/>
        <w:lang w:val="en-US"/>
      </w:rPr>
      <w:t xml:space="preserve">, </w:t>
    </w:r>
    <w:hyperlink r:id="rId1" w:history="1">
      <w:r w:rsidRPr="00C1067E">
        <w:rPr>
          <w:rStyle w:val="Hyperlink"/>
          <w:sz w:val="18"/>
          <w:szCs w:val="18"/>
          <w:lang w:val="en-US"/>
        </w:rPr>
        <w:t>job.niessen@duoplus.nl</w:t>
      </w:r>
    </w:hyperlink>
    <w:r>
      <w:rPr>
        <w:sz w:val="18"/>
        <w:szCs w:val="18"/>
        <w:lang w:val="en-US"/>
      </w:rPr>
      <w:t xml:space="preserve">, </w:t>
    </w:r>
    <w:r w:rsidRPr="0030499B">
      <w:rPr>
        <w:lang w:val="en-US"/>
      </w:rPr>
      <w:t>06 256 614 65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F3D76" w14:textId="77777777" w:rsidR="00782300" w:rsidRDefault="00782300" w:rsidP="0078230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0310A" w14:textId="77777777" w:rsidR="00174B74" w:rsidRDefault="00174B74" w:rsidP="00782300">
      <w:r>
        <w:separator/>
      </w:r>
    </w:p>
  </w:footnote>
  <w:footnote w:type="continuationSeparator" w:id="0">
    <w:p w14:paraId="2E79441B" w14:textId="77777777" w:rsidR="00174B74" w:rsidRDefault="00174B74" w:rsidP="00782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01A44" w14:textId="77777777" w:rsidR="00782300" w:rsidRDefault="00782300" w:rsidP="0078230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5EF36" w14:textId="77777777" w:rsidR="00174B74" w:rsidRPr="00782300" w:rsidRDefault="00174B74" w:rsidP="00782300">
    <w:pPr>
      <w:pStyle w:val="Koptekst"/>
      <w:jc w:val="right"/>
      <w:rPr>
        <w:rStyle w:val="Titelvanboek"/>
      </w:rPr>
    </w:pPr>
    <w:r w:rsidRPr="00782300">
      <w:rPr>
        <w:rStyle w:val="Titelvanboek"/>
        <w:noProof/>
      </w:rPr>
      <w:drawing>
        <wp:anchor distT="0" distB="0" distL="114300" distR="114300" simplePos="0" relativeHeight="251658752" behindDoc="0" locked="0" layoutInCell="1" allowOverlap="1" wp14:anchorId="48A0E281" wp14:editId="5F1E591C">
          <wp:simplePos x="0" y="0"/>
          <wp:positionH relativeFrom="column">
            <wp:posOffset>-520065</wp:posOffset>
          </wp:positionH>
          <wp:positionV relativeFrom="paragraph">
            <wp:posOffset>-14605</wp:posOffset>
          </wp:positionV>
          <wp:extent cx="1133475" cy="1123950"/>
          <wp:effectExtent l="0" t="0" r="0" b="0"/>
          <wp:wrapTight wrapText="bothSides">
            <wp:wrapPolygon edited="0">
              <wp:start x="0" y="0"/>
              <wp:lineTo x="0" y="21234"/>
              <wp:lineTo x="21418" y="21234"/>
              <wp:lineTo x="21418" y="0"/>
              <wp:lineTo x="0" y="0"/>
            </wp:wrapPolygon>
          </wp:wrapTight>
          <wp:docPr id="3" name="Afbeelding 3" descr="..\..\..\Logo 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o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2300">
      <w:rPr>
        <w:rStyle w:val="Titelvanboek"/>
      </w:rPr>
      <w:t xml:space="preserve">PERSBERICHT </w:t>
    </w:r>
  </w:p>
  <w:p w14:paraId="65D6B89E" w14:textId="77777777" w:rsidR="00174B74" w:rsidRDefault="00174B74" w:rsidP="0078230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EB28F" w14:textId="77777777" w:rsidR="00174B74" w:rsidRDefault="00174B74" w:rsidP="00782300">
    <w:pPr>
      <w:pStyle w:val="Koptekst"/>
    </w:pPr>
    <w:r>
      <w:rPr>
        <w:noProof/>
      </w:rPr>
      <w:drawing>
        <wp:anchor distT="0" distB="0" distL="114300" distR="114300" simplePos="0" relativeHeight="251656704" behindDoc="0" locked="0" layoutInCell="1" allowOverlap="1" wp14:anchorId="2A4D76BE" wp14:editId="78D11C41">
          <wp:simplePos x="0" y="0"/>
          <wp:positionH relativeFrom="column">
            <wp:posOffset>-544195</wp:posOffset>
          </wp:positionH>
          <wp:positionV relativeFrom="page">
            <wp:posOffset>573405</wp:posOffset>
          </wp:positionV>
          <wp:extent cx="1119505" cy="1115060"/>
          <wp:effectExtent l="0" t="0" r="0" b="0"/>
          <wp:wrapTight wrapText="bothSides">
            <wp:wrapPolygon edited="0">
              <wp:start x="0" y="0"/>
              <wp:lineTo x="0" y="21403"/>
              <wp:lineTo x="21318" y="21403"/>
              <wp:lineTo x="21318" y="0"/>
              <wp:lineTo x="0" y="0"/>
            </wp:wrapPolygon>
          </wp:wrapTight>
          <wp:docPr id="1" name="Afbeelding 1" descr="..\..\Mijn Documenten\voorlichting\Huisstijl\logo ouder-amstel z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jn Documenten\voorlichting\Huisstijl\logo ouder-amstel z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505" cy="1115060"/>
                  </a:xfrm>
                  <a:prstGeom prst="rect">
                    <a:avLst/>
                  </a:prstGeom>
                  <a:noFill/>
                  <a:ln>
                    <a:noFill/>
                  </a:ln>
                </pic:spPr>
              </pic:pic>
            </a:graphicData>
          </a:graphic>
          <wp14:sizeRelH relativeFrom="page">
            <wp14:pctWidth>0</wp14:pctWidth>
          </wp14:sizeRelH>
          <wp14:sizeRelV relativeFrom="page">
            <wp14:pctHeight>0</wp14:pctHeight>
          </wp14:sizeRelV>
        </wp:anchor>
      </w:drawing>
    </w:r>
    <w:r>
      <w:t>FAXBERICHT</w: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6202E8"/>
    <w:multiLevelType w:val="hybridMultilevel"/>
    <w:tmpl w:val="4AC011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8F15616"/>
    <w:multiLevelType w:val="singleLevel"/>
    <w:tmpl w:val="A98A7E18"/>
    <w:lvl w:ilvl="0">
      <w:numFmt w:val="bullet"/>
      <w:pStyle w:val="inspring1"/>
      <w:lvlText w:val="-"/>
      <w:lvlJc w:val="left"/>
      <w:pPr>
        <w:tabs>
          <w:tab w:val="num" w:pos="570"/>
        </w:tabs>
        <w:ind w:left="570" w:hanging="57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6CE"/>
    <w:rsid w:val="00116F50"/>
    <w:rsid w:val="00174B74"/>
    <w:rsid w:val="001906A5"/>
    <w:rsid w:val="00201CEC"/>
    <w:rsid w:val="002D06EF"/>
    <w:rsid w:val="0030499B"/>
    <w:rsid w:val="00484F03"/>
    <w:rsid w:val="00782300"/>
    <w:rsid w:val="008F46CE"/>
    <w:rsid w:val="00A524C9"/>
    <w:rsid w:val="00BF2DF4"/>
    <w:rsid w:val="00D82576"/>
    <w:rsid w:val="00DC278C"/>
    <w:rsid w:val="00EC10ED"/>
    <w:rsid w:val="00FD6D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73665388"/>
  <w15:docId w15:val="{09FF5B53-5086-4810-8D8F-0F5820E2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2300"/>
    <w:pPr>
      <w:tabs>
        <w:tab w:val="left" w:pos="567"/>
        <w:tab w:val="left" w:pos="1134"/>
        <w:tab w:val="left" w:pos="1701"/>
        <w:tab w:val="left" w:pos="2268"/>
        <w:tab w:val="left" w:pos="2835"/>
        <w:tab w:val="left" w:pos="3402"/>
        <w:tab w:val="left" w:pos="3969"/>
        <w:tab w:val="left" w:pos="4536"/>
        <w:tab w:val="left" w:pos="5103"/>
      </w:tabs>
    </w:pPr>
    <w:rPr>
      <w:rFonts w:ascii="Verdana" w:hAnsi="Verdana"/>
    </w:rPr>
  </w:style>
  <w:style w:type="paragraph" w:styleId="Kop1">
    <w:name w:val="heading 1"/>
    <w:basedOn w:val="Kop3"/>
    <w:next w:val="Standaard"/>
    <w:link w:val="Kop1Char"/>
    <w:qFormat/>
    <w:rsid w:val="00782300"/>
    <w:pPr>
      <w:outlineLvl w:val="0"/>
    </w:pPr>
    <w:rPr>
      <w:bCs/>
      <w:color w:val="2222C0"/>
      <w:sz w:val="28"/>
      <w:szCs w:val="28"/>
    </w:rPr>
  </w:style>
  <w:style w:type="paragraph" w:styleId="Kop2">
    <w:name w:val="heading 2"/>
    <w:basedOn w:val="Standaard"/>
    <w:next w:val="Standaard"/>
    <w:qFormat/>
    <w:rsid w:val="00782300"/>
    <w:pPr>
      <w:keepNext/>
      <w:outlineLvl w:val="1"/>
    </w:pPr>
    <w:rPr>
      <w:b/>
      <w:sz w:val="22"/>
      <w:szCs w:val="22"/>
    </w:rPr>
  </w:style>
  <w:style w:type="paragraph" w:styleId="Kop3">
    <w:name w:val="heading 3"/>
    <w:basedOn w:val="Standaard"/>
    <w:next w:val="Standaard"/>
    <w:qFormat/>
    <w:pPr>
      <w:keepNext/>
      <w:spacing w:before="240" w:after="60"/>
      <w:outlineLvl w:val="2"/>
    </w:pPr>
    <w:rPr>
      <w:rFonts w:ascii="Arial" w:hAnsi="Arial"/>
      <w:b/>
    </w:rPr>
  </w:style>
  <w:style w:type="paragraph" w:styleId="Kop4">
    <w:name w:val="heading 4"/>
    <w:basedOn w:val="Standaard"/>
    <w:next w:val="Standaard"/>
    <w:qFormat/>
    <w:pPr>
      <w:keepNext/>
      <w:outlineLvl w:val="3"/>
    </w:pPr>
    <w:rPr>
      <w:i/>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Pr>
      <w:rFonts w:ascii="Univers" w:hAnsi="Univers"/>
    </w:rPr>
  </w:style>
  <w:style w:type="paragraph" w:customStyle="1" w:styleId="formuliernaam">
    <w:name w:val="formuliernaam"/>
    <w:basedOn w:val="Standaard"/>
    <w:rPr>
      <w:rFonts w:ascii="Univers" w:hAnsi="Univers"/>
      <w:b/>
      <w:sz w:val="40"/>
      <w:lang w:val="en-US"/>
    </w:rPr>
  </w:style>
  <w:style w:type="paragraph" w:customStyle="1" w:styleId="refkop">
    <w:name w:val="refkop"/>
    <w:basedOn w:val="Standaard"/>
    <w:next w:val="Standaard"/>
    <w:pPr>
      <w:spacing w:before="40" w:after="60"/>
    </w:pPr>
    <w:rPr>
      <w:rFonts w:ascii="Univers" w:hAnsi="Univers"/>
      <w:b/>
      <w:sz w:val="16"/>
    </w:rPr>
  </w:style>
  <w:style w:type="character" w:customStyle="1" w:styleId="commentaar">
    <w:name w:val="commentaar"/>
    <w:basedOn w:val="Standaardalinea-lettertype"/>
    <w:rPr>
      <w:i/>
      <w:sz w:val="18"/>
    </w:rPr>
  </w:style>
  <w:style w:type="paragraph" w:styleId="Koptekst">
    <w:name w:val="header"/>
    <w:basedOn w:val="Standaard"/>
    <w:semiHidden/>
    <w:pPr>
      <w:tabs>
        <w:tab w:val="center" w:pos="4536"/>
        <w:tab w:val="right" w:pos="9072"/>
      </w:tabs>
    </w:pPr>
    <w:rPr>
      <w:rFonts w:ascii="Univers" w:hAnsi="Univers"/>
    </w:rPr>
  </w:style>
  <w:style w:type="paragraph" w:styleId="Voettekst">
    <w:name w:val="footer"/>
    <w:basedOn w:val="Standaard"/>
    <w:semiHidden/>
    <w:pPr>
      <w:tabs>
        <w:tab w:val="center" w:pos="4536"/>
        <w:tab w:val="right" w:pos="9072"/>
      </w:tabs>
    </w:pPr>
  </w:style>
  <w:style w:type="paragraph" w:customStyle="1" w:styleId="logo">
    <w:name w:val="logo"/>
    <w:basedOn w:val="Standaard"/>
  </w:style>
  <w:style w:type="paragraph" w:customStyle="1" w:styleId="voettekst0">
    <w:name w:val="voettekst"/>
    <w:basedOn w:val="Voettekst"/>
    <w:rPr>
      <w:sz w:val="16"/>
      <w:lang w:val="en-US"/>
    </w:rPr>
  </w:style>
  <w:style w:type="paragraph" w:customStyle="1" w:styleId="subformnaam">
    <w:name w:val="subformnaam"/>
    <w:basedOn w:val="Standaard"/>
    <w:next w:val="Standaard"/>
    <w:pPr>
      <w:tabs>
        <w:tab w:val="left" w:pos="1276"/>
      </w:tabs>
      <w:ind w:left="1276"/>
    </w:pPr>
    <w:rPr>
      <w:b/>
      <w:sz w:val="24"/>
    </w:rPr>
  </w:style>
  <w:style w:type="character" w:customStyle="1" w:styleId="EquationCaption">
    <w:name w:val="_Equation Caption"/>
  </w:style>
  <w:style w:type="paragraph" w:customStyle="1" w:styleId="bijschrift">
    <w:name w:val="bijschrift"/>
    <w:basedOn w:val="Standaard"/>
    <w:rPr>
      <w:sz w:val="24"/>
    </w:rPr>
  </w:style>
  <w:style w:type="paragraph" w:customStyle="1" w:styleId="bronvermelding">
    <w:name w:val="bronvermelding"/>
    <w:basedOn w:val="Standaard"/>
    <w:pPr>
      <w:tabs>
        <w:tab w:val="right" w:pos="9360"/>
      </w:tabs>
      <w:suppressAutoHyphens/>
    </w:pPr>
    <w:rPr>
      <w:lang w:val="en-US"/>
    </w:rPr>
  </w:style>
  <w:style w:type="character" w:styleId="Eindnootmarkering">
    <w:name w:val="endnote reference"/>
    <w:basedOn w:val="Standaardalinea-lettertype"/>
    <w:semiHidden/>
    <w:rPr>
      <w:vertAlign w:val="superscript"/>
    </w:rPr>
  </w:style>
  <w:style w:type="paragraph" w:styleId="Eindnoottekst">
    <w:name w:val="endnote text"/>
    <w:basedOn w:val="Standaard"/>
    <w:semiHidden/>
    <w:rPr>
      <w:sz w:val="24"/>
    </w:rPr>
  </w:style>
  <w:style w:type="paragraph" w:styleId="Index1">
    <w:name w:val="index 1"/>
    <w:basedOn w:val="Standaard"/>
    <w:next w:val="Standaard"/>
    <w:autoRedefine/>
    <w:semiHidden/>
    <w:pPr>
      <w:tabs>
        <w:tab w:val="right" w:leader="dot" w:pos="9360"/>
      </w:tabs>
      <w:suppressAutoHyphens/>
      <w:ind w:left="1440" w:right="720" w:hanging="1440"/>
    </w:pPr>
    <w:rPr>
      <w:lang w:val="en-US"/>
    </w:rPr>
  </w:style>
  <w:style w:type="paragraph" w:styleId="Index2">
    <w:name w:val="index 2"/>
    <w:basedOn w:val="Standaard"/>
    <w:next w:val="Standaard"/>
    <w:autoRedefine/>
    <w:semiHidden/>
    <w:pPr>
      <w:tabs>
        <w:tab w:val="right" w:leader="dot" w:pos="9360"/>
      </w:tabs>
      <w:suppressAutoHyphens/>
      <w:ind w:left="1440" w:right="720" w:hanging="720"/>
    </w:pPr>
    <w:rPr>
      <w:lang w:val="en-US"/>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styleId="Inhopg10">
    <w:name w:val="toc 1"/>
    <w:basedOn w:val="Standaard"/>
    <w:next w:val="Standaard"/>
    <w:autoRedefine/>
    <w:semiHidden/>
    <w:rPr>
      <w:b/>
      <w:caps/>
    </w:rPr>
  </w:style>
  <w:style w:type="paragraph" w:customStyle="1" w:styleId="inhopg2">
    <w:name w:val="inhopg 2"/>
    <w:basedOn w:val="Standaard"/>
    <w:pPr>
      <w:tabs>
        <w:tab w:val="right" w:leader="dot" w:pos="9360"/>
      </w:tabs>
      <w:suppressAutoHyphens/>
      <w:ind w:left="1440" w:right="720" w:hanging="720"/>
    </w:pPr>
    <w:rPr>
      <w:b/>
      <w:lang w:val="en-US"/>
    </w:rPr>
  </w:style>
  <w:style w:type="paragraph" w:styleId="Inhopg20">
    <w:name w:val="toc 2"/>
    <w:basedOn w:val="Standaard"/>
    <w:next w:val="Standaard"/>
    <w:autoRedefine/>
    <w:semiHidden/>
    <w:pPr>
      <w:tabs>
        <w:tab w:val="right" w:leader="dot" w:pos="9060"/>
      </w:tabs>
    </w:pPr>
    <w:rPr>
      <w:b/>
      <w:noProof/>
    </w:rPr>
  </w:style>
  <w:style w:type="paragraph" w:customStyle="1" w:styleId="inhopg3">
    <w:name w:val="inhopg 3"/>
    <w:basedOn w:val="Standaard"/>
    <w:pPr>
      <w:tabs>
        <w:tab w:val="right" w:leader="dot" w:pos="9360"/>
      </w:tabs>
      <w:suppressAutoHyphens/>
    </w:pPr>
    <w:rPr>
      <w:lang w:val="en-US"/>
    </w:rPr>
  </w:style>
  <w:style w:type="paragraph" w:styleId="Inhopg30">
    <w:name w:val="toc 3"/>
    <w:basedOn w:val="Standaard"/>
    <w:next w:val="Standaard"/>
    <w:autoRedefine/>
    <w:semiHidden/>
    <w:pPr>
      <w:tabs>
        <w:tab w:val="right" w:leader="dot" w:pos="9060"/>
      </w:tabs>
    </w:pPr>
    <w:rPr>
      <w:noProof/>
    </w:rPr>
  </w:style>
  <w:style w:type="paragraph" w:customStyle="1" w:styleId="inhopg4">
    <w:name w:val="inhopg 4"/>
    <w:basedOn w:val="Standaard"/>
    <w:pPr>
      <w:tabs>
        <w:tab w:val="right" w:leader="dot" w:pos="9360"/>
      </w:tabs>
      <w:suppressAutoHyphens/>
      <w:ind w:left="2880" w:right="720" w:hanging="720"/>
    </w:pPr>
    <w:rPr>
      <w:lang w:val="en-US"/>
    </w:rPr>
  </w:style>
  <w:style w:type="paragraph" w:styleId="Inhopg40">
    <w:name w:val="toc 4"/>
    <w:basedOn w:val="Standaard"/>
    <w:next w:val="Standaard"/>
    <w:autoRedefine/>
    <w:semiHidden/>
    <w:pPr>
      <w:ind w:left="600"/>
    </w:pPr>
  </w:style>
  <w:style w:type="paragraph" w:customStyle="1" w:styleId="inhopg5">
    <w:name w:val="inhopg 5"/>
    <w:basedOn w:val="Standaard"/>
    <w:pPr>
      <w:tabs>
        <w:tab w:val="right" w:leader="dot" w:pos="9360"/>
      </w:tabs>
      <w:suppressAutoHyphens/>
      <w:ind w:left="3600" w:right="720" w:hanging="720"/>
    </w:pPr>
    <w:rPr>
      <w:lang w:val="en-US"/>
    </w:rPr>
  </w:style>
  <w:style w:type="paragraph" w:styleId="Inhopg50">
    <w:name w:val="toc 5"/>
    <w:basedOn w:val="Standaard"/>
    <w:next w:val="Standaard"/>
    <w:autoRedefine/>
    <w:semiHidden/>
    <w:pPr>
      <w:ind w:left="800"/>
    </w:pPr>
  </w:style>
  <w:style w:type="paragraph" w:customStyle="1" w:styleId="inhopg6">
    <w:name w:val="inhopg 6"/>
    <w:basedOn w:val="Standaard"/>
    <w:pPr>
      <w:tabs>
        <w:tab w:val="right" w:pos="9360"/>
      </w:tabs>
      <w:suppressAutoHyphens/>
      <w:ind w:left="720" w:hanging="720"/>
    </w:pPr>
    <w:rPr>
      <w:lang w:val="en-US"/>
    </w:rPr>
  </w:style>
  <w:style w:type="paragraph" w:styleId="Inhopg60">
    <w:name w:val="toc 6"/>
    <w:basedOn w:val="Standaard"/>
    <w:next w:val="Standaard"/>
    <w:autoRedefine/>
    <w:semiHidden/>
    <w:pPr>
      <w:ind w:left="1000"/>
    </w:pPr>
  </w:style>
  <w:style w:type="paragraph" w:customStyle="1" w:styleId="inhopg7">
    <w:name w:val="inhopg 7"/>
    <w:basedOn w:val="Standaard"/>
    <w:pPr>
      <w:suppressAutoHyphens/>
      <w:ind w:left="720" w:hanging="720"/>
    </w:pPr>
    <w:rPr>
      <w:lang w:val="en-US"/>
    </w:rPr>
  </w:style>
  <w:style w:type="paragraph" w:styleId="Inhopg70">
    <w:name w:val="toc 7"/>
    <w:basedOn w:val="Standaard"/>
    <w:next w:val="Standaard"/>
    <w:autoRedefine/>
    <w:semiHidden/>
    <w:pPr>
      <w:ind w:left="1200"/>
    </w:pPr>
  </w:style>
  <w:style w:type="paragraph" w:customStyle="1" w:styleId="inhopg8">
    <w:name w:val="inhopg 8"/>
    <w:basedOn w:val="Standaard"/>
    <w:pPr>
      <w:tabs>
        <w:tab w:val="right" w:pos="9360"/>
      </w:tabs>
      <w:suppressAutoHyphens/>
      <w:ind w:left="720" w:hanging="720"/>
    </w:pPr>
    <w:rPr>
      <w:lang w:val="en-US"/>
    </w:rPr>
  </w:style>
  <w:style w:type="paragraph" w:styleId="Inhopg80">
    <w:name w:val="toc 8"/>
    <w:basedOn w:val="Standaard"/>
    <w:next w:val="Standaard"/>
    <w:autoRedefine/>
    <w:semiHidden/>
    <w:pPr>
      <w:ind w:left="1400"/>
    </w:pPr>
  </w:style>
  <w:style w:type="paragraph" w:customStyle="1" w:styleId="inhopg9">
    <w:name w:val="inhopg 9"/>
    <w:basedOn w:val="Standaard"/>
    <w:pPr>
      <w:tabs>
        <w:tab w:val="right" w:leader="dot" w:pos="9360"/>
      </w:tabs>
      <w:suppressAutoHyphens/>
      <w:ind w:left="720" w:hanging="720"/>
    </w:pPr>
    <w:rPr>
      <w:lang w:val="en-US"/>
    </w:rPr>
  </w:style>
  <w:style w:type="paragraph" w:styleId="Inhopg90">
    <w:name w:val="toc 9"/>
    <w:basedOn w:val="Standaard"/>
    <w:next w:val="Standaard"/>
    <w:autoRedefine/>
    <w:semiHidden/>
    <w:pPr>
      <w:ind w:left="1600"/>
    </w:pPr>
  </w:style>
  <w:style w:type="paragraph" w:customStyle="1" w:styleId="inspring">
    <w:name w:val="inspring"/>
    <w:basedOn w:val="Standaard"/>
    <w:pPr>
      <w:ind w:left="720" w:hanging="720"/>
    </w:pPr>
  </w:style>
  <w:style w:type="paragraph" w:customStyle="1" w:styleId="onderteken">
    <w:name w:val="onderteken"/>
    <w:basedOn w:val="Standaard"/>
    <w:rPr>
      <w:lang w:val="en-US"/>
    </w:rPr>
  </w:style>
  <w:style w:type="character" w:styleId="Paginanummer">
    <w:name w:val="page number"/>
    <w:basedOn w:val="Standaardalinea-lettertype"/>
    <w:semiHidden/>
  </w:style>
  <w:style w:type="paragraph" w:customStyle="1" w:styleId="sector">
    <w:name w:val="sector"/>
    <w:basedOn w:val="Standaard"/>
    <w:pPr>
      <w:jc w:val="right"/>
    </w:pPr>
    <w:rPr>
      <w:rFonts w:ascii="Univers" w:hAnsi="Univers"/>
      <w:sz w:val="16"/>
    </w:rPr>
  </w:style>
  <w:style w:type="character" w:styleId="Voetnootmarkering">
    <w:name w:val="footnote reference"/>
    <w:basedOn w:val="Standaardalinea-lettertype"/>
    <w:semiHidden/>
    <w:rPr>
      <w:vertAlign w:val="superscript"/>
    </w:rPr>
  </w:style>
  <w:style w:type="paragraph" w:styleId="Voetnoottekst">
    <w:name w:val="footnote text"/>
    <w:basedOn w:val="Standaard"/>
    <w:semiHidden/>
    <w:rPr>
      <w:sz w:val="16"/>
    </w:rPr>
  </w:style>
  <w:style w:type="character" w:customStyle="1" w:styleId="Voetnootverwijzing">
    <w:name w:val="Voetnootverwijzing"/>
    <w:rPr>
      <w:vertAlign w:val="superscript"/>
    </w:rPr>
  </w:style>
  <w:style w:type="character" w:customStyle="1" w:styleId="voorkop">
    <w:name w:val="voorkop"/>
    <w:rPr>
      <w:rFonts w:ascii="Arial" w:hAnsi="Arial"/>
      <w:b/>
      <w:sz w:val="24"/>
    </w:rPr>
  </w:style>
  <w:style w:type="paragraph" w:customStyle="1" w:styleId="inspring1">
    <w:name w:val="inspring1"/>
    <w:basedOn w:val="Standaard"/>
    <w:pPr>
      <w:numPr>
        <w:numId w:val="1"/>
      </w:numPr>
      <w:tabs>
        <w:tab w:val="clear" w:pos="570"/>
        <w:tab w:val="left" w:pos="284"/>
        <w:tab w:val="left" w:pos="851"/>
      </w:tabs>
      <w:ind w:left="284" w:hanging="284"/>
    </w:pPr>
    <w:rPr>
      <w:rFonts w:ascii="Univers" w:hAnsi="Univers"/>
    </w:rPr>
  </w:style>
  <w:style w:type="paragraph" w:customStyle="1" w:styleId="inspring2">
    <w:name w:val="inspring2"/>
    <w:basedOn w:val="inspring1"/>
    <w:pPr>
      <w:numPr>
        <w:numId w:val="0"/>
      </w:numPr>
      <w:tabs>
        <w:tab w:val="clear" w:pos="851"/>
        <w:tab w:val="clear" w:pos="1134"/>
      </w:tabs>
      <w:ind w:left="568" w:hanging="284"/>
    </w:pPr>
  </w:style>
  <w:style w:type="character" w:customStyle="1" w:styleId="Kop1Char">
    <w:name w:val="Kop 1 Char"/>
    <w:basedOn w:val="Standaardalinea-lettertype"/>
    <w:link w:val="Kop1"/>
    <w:rsid w:val="00782300"/>
    <w:rPr>
      <w:rFonts w:ascii="Arial" w:hAnsi="Arial"/>
      <w:b/>
      <w:bCs/>
      <w:color w:val="2222C0"/>
      <w:sz w:val="28"/>
      <w:szCs w:val="28"/>
    </w:rPr>
  </w:style>
  <w:style w:type="character" w:styleId="Titelvanboek">
    <w:name w:val="Book Title"/>
    <w:uiPriority w:val="33"/>
    <w:qFormat/>
    <w:rsid w:val="00782300"/>
    <w:rPr>
      <w:rFonts w:ascii="Verdana" w:hAnsi="Verdana"/>
      <w:bCs/>
      <w:sz w:val="48"/>
    </w:rPr>
  </w:style>
  <w:style w:type="character" w:styleId="Nadruk">
    <w:name w:val="Emphasis"/>
    <w:uiPriority w:val="20"/>
    <w:qFormat/>
    <w:rsid w:val="00782300"/>
    <w:rPr>
      <w:b/>
    </w:rPr>
  </w:style>
  <w:style w:type="character" w:styleId="Zwaar">
    <w:name w:val="Strong"/>
    <w:uiPriority w:val="22"/>
    <w:qFormat/>
    <w:rsid w:val="00782300"/>
    <w:rPr>
      <w:b/>
    </w:rPr>
  </w:style>
  <w:style w:type="paragraph" w:styleId="Lijstalinea">
    <w:name w:val="List Paragraph"/>
    <w:basedOn w:val="Standaard"/>
    <w:uiPriority w:val="34"/>
    <w:qFormat/>
    <w:rsid w:val="0030499B"/>
    <w:pPr>
      <w:tabs>
        <w:tab w:val="clear" w:pos="567"/>
        <w:tab w:val="clear" w:pos="1134"/>
        <w:tab w:val="clear" w:pos="1701"/>
        <w:tab w:val="clear" w:pos="2268"/>
        <w:tab w:val="clear" w:pos="2835"/>
        <w:tab w:val="clear" w:pos="3402"/>
        <w:tab w:val="clear" w:pos="3969"/>
        <w:tab w:val="clear" w:pos="4536"/>
        <w:tab w:val="clear" w:pos="5103"/>
      </w:tabs>
      <w:spacing w:after="160" w:line="259" w:lineRule="auto"/>
      <w:ind w:left="720"/>
      <w:contextualSpacing/>
    </w:pPr>
    <w:rPr>
      <w:rFonts w:asciiTheme="minorHAnsi" w:eastAsiaTheme="minorHAnsi" w:hAnsiTheme="minorHAnsi" w:cstheme="minorBidi"/>
      <w:sz w:val="22"/>
      <w:szCs w:val="22"/>
      <w:lang w:eastAsia="en-US"/>
    </w:rPr>
  </w:style>
  <w:style w:type="paragraph" w:styleId="Tekstopmerking">
    <w:name w:val="annotation text"/>
    <w:basedOn w:val="Standaard"/>
    <w:link w:val="TekstopmerkingChar"/>
    <w:uiPriority w:val="99"/>
    <w:unhideWhenUsed/>
    <w:rsid w:val="0030499B"/>
    <w:pPr>
      <w:tabs>
        <w:tab w:val="clear" w:pos="567"/>
        <w:tab w:val="clear" w:pos="1134"/>
        <w:tab w:val="clear" w:pos="1701"/>
        <w:tab w:val="clear" w:pos="2268"/>
        <w:tab w:val="clear" w:pos="2835"/>
        <w:tab w:val="clear" w:pos="3402"/>
        <w:tab w:val="clear" w:pos="3969"/>
        <w:tab w:val="clear" w:pos="4536"/>
        <w:tab w:val="clear" w:pos="5103"/>
      </w:tabs>
      <w:spacing w:after="160"/>
    </w:pPr>
    <w:rPr>
      <w:rFonts w:asciiTheme="minorHAnsi" w:eastAsiaTheme="minorHAnsi" w:hAnsiTheme="minorHAnsi" w:cstheme="minorBidi"/>
      <w:lang w:eastAsia="en-US"/>
    </w:rPr>
  </w:style>
  <w:style w:type="character" w:customStyle="1" w:styleId="TekstopmerkingChar">
    <w:name w:val="Tekst opmerking Char"/>
    <w:basedOn w:val="Standaardalinea-lettertype"/>
    <w:link w:val="Tekstopmerking"/>
    <w:uiPriority w:val="99"/>
    <w:rsid w:val="0030499B"/>
    <w:rPr>
      <w:rFonts w:asciiTheme="minorHAnsi" w:eastAsiaTheme="minorHAnsi" w:hAnsiTheme="minorHAnsi" w:cstheme="minorBidi"/>
      <w:lang w:eastAsia="en-US"/>
    </w:rPr>
  </w:style>
  <w:style w:type="character" w:styleId="Hyperlink">
    <w:name w:val="Hyperlink"/>
    <w:basedOn w:val="Standaardalinea-lettertype"/>
    <w:uiPriority w:val="99"/>
    <w:unhideWhenUsed/>
    <w:rsid w:val="0030499B"/>
    <w:rPr>
      <w:color w:val="0000FF" w:themeColor="hyperlink"/>
      <w:u w:val="single"/>
    </w:rPr>
  </w:style>
  <w:style w:type="character" w:styleId="Onopgelostemelding">
    <w:name w:val="Unresolved Mention"/>
    <w:basedOn w:val="Standaardalinea-lettertype"/>
    <w:uiPriority w:val="99"/>
    <w:semiHidden/>
    <w:unhideWhenUsed/>
    <w:rsid w:val="0030499B"/>
    <w:rPr>
      <w:color w:val="605E5C"/>
      <w:shd w:val="clear" w:color="auto" w:fill="E1DFDD"/>
    </w:rPr>
  </w:style>
  <w:style w:type="paragraph" w:styleId="Geenafstand">
    <w:name w:val="No Spacing"/>
    <w:uiPriority w:val="1"/>
    <w:qFormat/>
    <w:rsid w:val="00A524C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306182">
      <w:bodyDiv w:val="1"/>
      <w:marLeft w:val="0"/>
      <w:marRight w:val="0"/>
      <w:marTop w:val="0"/>
      <w:marBottom w:val="0"/>
      <w:divBdr>
        <w:top w:val="none" w:sz="0" w:space="0" w:color="auto"/>
        <w:left w:val="none" w:sz="0" w:space="0" w:color="auto"/>
        <w:bottom w:val="none" w:sz="0" w:space="0" w:color="auto"/>
        <w:right w:val="none" w:sz="0" w:space="0" w:color="auto"/>
      </w:divBdr>
    </w:div>
    <w:div w:id="33707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job.niessen@duoplus.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403</Words>
  <Characters>2232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Faxbericht</vt:lpstr>
    </vt:vector>
  </TitlesOfParts>
  <Company>gemeente Ouder-Amstel</Company>
  <LinksUpToDate>false</LinksUpToDate>
  <CharactersWithSpaces>2630</CharactersWithSpaces>
  <SharedDoc>false</SharedDoc>
  <HLinks>
    <vt:vector size="12" baseType="variant">
      <vt:variant>
        <vt:i4>4456505</vt:i4>
      </vt:variant>
      <vt:variant>
        <vt:i4>-1</vt:i4>
      </vt:variant>
      <vt:variant>
        <vt:i4>2049</vt:i4>
      </vt:variant>
      <vt:variant>
        <vt:i4>1</vt:i4>
      </vt:variant>
      <vt:variant>
        <vt:lpwstr>..\..\Mijn Documenten\voorlichting\Huisstijl\logo ouder-amstel zw.jpg</vt:lpwstr>
      </vt:variant>
      <vt:variant>
        <vt:lpwstr/>
      </vt:variant>
      <vt:variant>
        <vt:i4>3473439</vt:i4>
      </vt:variant>
      <vt:variant>
        <vt:i4>-1</vt:i4>
      </vt:variant>
      <vt:variant>
        <vt:i4>2051</vt:i4>
      </vt:variant>
      <vt:variant>
        <vt:i4>1</vt:i4>
      </vt:variant>
      <vt:variant>
        <vt:lpwstr>..\..\..\Logo oa.jpg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Faxbericht</dc:title>
  <dc:creator>Jan Selier</dc:creator>
  <cp:lastModifiedBy>Job Niessen</cp:lastModifiedBy>
  <cp:revision>3</cp:revision>
  <cp:lastPrinted>2006-09-25T09:34:00Z</cp:lastPrinted>
  <dcterms:created xsi:type="dcterms:W3CDTF">2021-09-08T08:24:00Z</dcterms:created>
  <dcterms:modified xsi:type="dcterms:W3CDTF">2021-09-08T08:31:00Z</dcterms:modified>
</cp:coreProperties>
</file>